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left="425" w:leftChars="0" w:hanging="425" w:firstLineChars="0"/>
        <w:jc w:val="both"/>
        <w:textAlignment w:val="auto"/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1"/>
          <w:shd w:val="clear" w:fill="FFFFFF"/>
          <w:lang w:val="en-US" w:eastAsia="zh-CN"/>
        </w:rPr>
      </w:pPr>
      <w:r>
        <w:rPr>
          <w:rFonts w:hint="eastAsia" w:ascii="Calibri" w:hAnsi="Calibri" w:eastAsia="黑体" w:cs="微软雅黑"/>
          <w:b/>
          <w:bCs/>
          <w:i w:val="0"/>
          <w:iCs w:val="0"/>
          <w:caps w:val="0"/>
          <w:color w:val="auto"/>
          <w:spacing w:val="0"/>
          <w:sz w:val="24"/>
          <w:szCs w:val="21"/>
          <w:shd w:val="clear" w:fill="FFFFFF"/>
          <w:lang w:val="en-US" w:eastAsia="zh-CN"/>
        </w:rPr>
        <w:t>课程时间（以下为参考表，最终以实际开课时间为准）</w:t>
      </w:r>
    </w:p>
    <w:tbl>
      <w:tblPr>
        <w:tblStyle w:val="3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70"/>
        <w:gridCol w:w="1270"/>
        <w:gridCol w:w="1270"/>
        <w:gridCol w:w="1270"/>
        <w:gridCol w:w="1270"/>
        <w:gridCol w:w="127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7/14（日）</w:t>
            </w: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7/15（一）</w:t>
            </w: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7/16（二）</w:t>
            </w: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7/17（三）</w:t>
            </w: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7/18（四）</w:t>
            </w:r>
          </w:p>
        </w:tc>
        <w:tc>
          <w:tcPr>
            <w:tcW w:w="1270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7/19（五）</w:t>
            </w:r>
          </w:p>
        </w:tc>
        <w:tc>
          <w:tcPr>
            <w:tcW w:w="1276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D7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7/20（六）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早餐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机场集合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乘机前往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新加坡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  <w:bookmarkEnd w:id="0"/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/>
                <w:color w:val="auto"/>
                <w:spacing w:val="0"/>
                <w:w w:val="100"/>
                <w:kern w:val="0"/>
                <w:position w:val="0"/>
                <w:sz w:val="21"/>
                <w:lang w:val="en-US" w:eastAsia="zh-CN"/>
              </w:rPr>
              <w:t>0</w:t>
            </w:r>
            <w:r>
              <w:rPr>
                <w:rFonts w:ascii="Calibri" w:hAnsi="Calibri" w:eastAsia="黑体"/>
                <w:color w:val="auto"/>
                <w:spacing w:val="0"/>
                <w:w w:val="100"/>
                <w:kern w:val="0"/>
                <w:position w:val="0"/>
                <w:sz w:val="21"/>
              </w:rPr>
              <w:t>9:00-11:30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欢迎仪式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圣淘沙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环球影城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一日游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“智慧AI”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午餐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校园午餐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Calibri" w:hAnsi="Calibri" w:eastAsia="黑体"/>
                <w:spacing w:val="0"/>
                <w:w w:val="100"/>
                <w:kern w:val="0"/>
                <w:position w:val="0"/>
                <w:sz w:val="21"/>
              </w:rPr>
              <w:t>13:00-15:30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抵达新加坡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专业课程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/>
              </w:rPr>
              <w:t>Sustainable Singapore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搭乘航班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返回上海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晚上/课后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入住酒店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default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参观南大：云南园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文化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文化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shd w:val="clear" w:color="auto" w:fill="D4F4F1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/>
                <w:bCs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晚餐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中式团餐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  <w:t>南洋风味餐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88" w:lineRule="auto"/>
              <w:jc w:val="center"/>
              <w:textAlignment w:val="auto"/>
              <w:rPr>
                <w:rFonts w:hint="eastAsia" w:ascii="Calibri" w:hAnsi="Calibri" w:eastAsia="黑体" w:cs="微软雅黑"/>
                <w:b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textAlignment w:val="auto"/>
        <w:rPr>
          <w:rFonts w:hint="eastAsia" w:ascii="Calibri" w:hAnsi="Calibri" w:eastAsia="黑体" w:cs="微软雅黑"/>
          <w:b w:val="0"/>
          <w:spacing w:val="0"/>
          <w:w w:val="100"/>
          <w:kern w:val="0"/>
          <w:position w:val="0"/>
          <w:sz w:val="24"/>
          <w:szCs w:val="21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5D0B8"/>
    <w:multiLevelType w:val="singleLevel"/>
    <w:tmpl w:val="ADC5D0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18BA49BD"/>
    <w:rsid w:val="18B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2024-04-26T03:55:00Z</dcterms:created>
  <dc:creator>谭克辉</dc:creator>
  <cp:lastModifiedBy>谭克辉</cp:lastModifiedBy>
  <dcterms:modified xsi:type="dcterms:W3CDTF">2024-04-26T03:56:12Z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D0C3F588A2AF47FDA88AEB383D3DFAFD_11</vt:lpwstr>
  </property>
</Properties>
</file>